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04036C" w:rsidP="0004036C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Заместителю Председателя</w:t>
      </w:r>
      <w:r w:rsidR="00205E50" w:rsidRPr="000E48A6">
        <w:rPr>
          <w:rStyle w:val="FontStyle12"/>
          <w:sz w:val="24"/>
          <w:szCs w:val="24"/>
        </w:rPr>
        <w:t xml:space="preserve"> Тендерной комиссии </w:t>
      </w:r>
      <w:r>
        <w:rPr>
          <w:rStyle w:val="FontStyle12"/>
          <w:sz w:val="24"/>
          <w:szCs w:val="24"/>
        </w:rPr>
        <w:t xml:space="preserve">АН </w:t>
      </w:r>
      <w:r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36C">
        <w:t>О.И. Маньшин</w:t>
      </w:r>
      <w:r w:rsidR="0039019E">
        <w:t>у</w:t>
      </w:r>
      <w:bookmarkStart w:id="0" w:name="_GoBack"/>
      <w:bookmarkEnd w:id="0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3113EF">
        <w:rPr>
          <w:sz w:val="22"/>
          <w:szCs w:val="22"/>
        </w:rPr>
        <w:t>_________________________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0EE" w:rsidRDefault="001B00EE">
      <w:r>
        <w:separator/>
      </w:r>
    </w:p>
  </w:endnote>
  <w:endnote w:type="continuationSeparator" w:id="0">
    <w:p w:rsidR="001B00EE" w:rsidRDefault="001B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0EE" w:rsidRDefault="001B00EE">
      <w:r>
        <w:separator/>
      </w:r>
    </w:p>
  </w:footnote>
  <w:footnote w:type="continuationSeparator" w:id="0">
    <w:p w:rsidR="001B00EE" w:rsidRDefault="001B0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4036C"/>
    <w:rsid w:val="000E48A6"/>
    <w:rsid w:val="000F38C8"/>
    <w:rsid w:val="001B00EE"/>
    <w:rsid w:val="001C01FC"/>
    <w:rsid w:val="001F0340"/>
    <w:rsid w:val="002006FA"/>
    <w:rsid w:val="00205E50"/>
    <w:rsid w:val="003113EF"/>
    <w:rsid w:val="0039019E"/>
    <w:rsid w:val="00403F05"/>
    <w:rsid w:val="0043476B"/>
    <w:rsid w:val="007522BA"/>
    <w:rsid w:val="00856D90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D71725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7</cp:revision>
  <cp:lastPrinted>2012-04-17T03:43:00Z</cp:lastPrinted>
  <dcterms:created xsi:type="dcterms:W3CDTF">2015-11-30T09:36:00Z</dcterms:created>
  <dcterms:modified xsi:type="dcterms:W3CDTF">2016-01-29T00:24:00Z</dcterms:modified>
</cp:coreProperties>
</file>